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e58c6ae1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8cc3bab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9178b6216480b" /><Relationship Type="http://schemas.openxmlformats.org/officeDocument/2006/relationships/numbering" Target="/word/numbering.xml" Id="R3a12d91131074e93" /><Relationship Type="http://schemas.openxmlformats.org/officeDocument/2006/relationships/settings" Target="/word/settings.xml" Id="Ra702f462986247b9" /><Relationship Type="http://schemas.openxmlformats.org/officeDocument/2006/relationships/image" Target="/word/media/a1f283c9-4aef-46a5-b3d0-7c1163879b43.png" Id="Rcddf8cc3babe4c83" /></Relationships>
</file>