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df41faf2c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c30c63b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d6f2a2b624cb3" /><Relationship Type="http://schemas.openxmlformats.org/officeDocument/2006/relationships/numbering" Target="/word/numbering.xml" Id="Rafe199ec268e4080" /><Relationship Type="http://schemas.openxmlformats.org/officeDocument/2006/relationships/settings" Target="/word/settings.xml" Id="Ra38c7606f85544df" /><Relationship Type="http://schemas.openxmlformats.org/officeDocument/2006/relationships/image" Target="/word/media/4f7d3bd0-c3b1-408b-8be1-528583d1582a.png" Id="Rdf39c30c63bc4311" /></Relationships>
</file>