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f56d63bb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ecf4ba155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adfc538a94b62" /><Relationship Type="http://schemas.openxmlformats.org/officeDocument/2006/relationships/numbering" Target="/word/numbering.xml" Id="R68ca89a50f244a64" /><Relationship Type="http://schemas.openxmlformats.org/officeDocument/2006/relationships/settings" Target="/word/settings.xml" Id="Rf050e8c057564ad3" /><Relationship Type="http://schemas.openxmlformats.org/officeDocument/2006/relationships/image" Target="/word/media/24863070-f33a-49f2-85fe-189c60bcd62c.png" Id="R90decf4ba1554f80" /></Relationships>
</file>