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ea3abbbec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e1fdf49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Bilanga Kombe,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971c187247b7" /><Relationship Type="http://schemas.openxmlformats.org/officeDocument/2006/relationships/numbering" Target="/word/numbering.xml" Id="R8ef112db5ee54ad9" /><Relationship Type="http://schemas.openxmlformats.org/officeDocument/2006/relationships/settings" Target="/word/settings.xml" Id="Rc725f84d6ecc476d" /><Relationship Type="http://schemas.openxmlformats.org/officeDocument/2006/relationships/image" Target="/word/media/e682a753-1441-45d1-a8a2-44b08a997bec.png" Id="R1e2be1fdf49f46bb" /></Relationships>
</file>