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5dc4332d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b3d94645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d3e275fe43d2" /><Relationship Type="http://schemas.openxmlformats.org/officeDocument/2006/relationships/numbering" Target="/word/numbering.xml" Id="R41aa5fe52c644729" /><Relationship Type="http://schemas.openxmlformats.org/officeDocument/2006/relationships/settings" Target="/word/settings.xml" Id="R38af80bbbc9242d3" /><Relationship Type="http://schemas.openxmlformats.org/officeDocument/2006/relationships/image" Target="/word/media/b4ca0f90-7225-4ada-a724-008313dce780.png" Id="Rd21b3d94645447f3" /></Relationships>
</file>