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ad6c0231a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a3b5194e8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Bitoy,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aa2edf3e24442" /><Relationship Type="http://schemas.openxmlformats.org/officeDocument/2006/relationships/numbering" Target="/word/numbering.xml" Id="R7141a3b6066a41d3" /><Relationship Type="http://schemas.openxmlformats.org/officeDocument/2006/relationships/settings" Target="/word/settings.xml" Id="R7967c2af7bc145f9" /><Relationship Type="http://schemas.openxmlformats.org/officeDocument/2006/relationships/image" Target="/word/media/58a7ad96-4f1c-46e1-998a-3d500eed9b4d.png" Id="Rae1a3b5194e847e4" /></Relationships>
</file>