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28197b123340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5ba722dbe041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Bonendale,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57703bc8464ec4" /><Relationship Type="http://schemas.openxmlformats.org/officeDocument/2006/relationships/numbering" Target="/word/numbering.xml" Id="R13da2c27d7624428" /><Relationship Type="http://schemas.openxmlformats.org/officeDocument/2006/relationships/settings" Target="/word/settings.xml" Id="R36c3be1c02c24dbb" /><Relationship Type="http://schemas.openxmlformats.org/officeDocument/2006/relationships/image" Target="/word/media/37fc6b27-b745-4f20-96de-74588fe5b0ef.png" Id="Rea5ba722dbe041b5" /></Relationships>
</file>