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0cae8f8b9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56c446bda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Bouilel,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51f3b4cd140f7" /><Relationship Type="http://schemas.openxmlformats.org/officeDocument/2006/relationships/numbering" Target="/word/numbering.xml" Id="R3889ed1001384e8e" /><Relationship Type="http://schemas.openxmlformats.org/officeDocument/2006/relationships/settings" Target="/word/settings.xml" Id="R4ad6025967a24892" /><Relationship Type="http://schemas.openxmlformats.org/officeDocument/2006/relationships/image" Target="/word/media/1ee6c2cd-67c0-4f20-9883-3838db7c5640.png" Id="R71956c446bda4ab6" /></Relationships>
</file>