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4b3a3f1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09fec05c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1b021ea94929" /><Relationship Type="http://schemas.openxmlformats.org/officeDocument/2006/relationships/numbering" Target="/word/numbering.xml" Id="Rd1f4850d59a04c43" /><Relationship Type="http://schemas.openxmlformats.org/officeDocument/2006/relationships/settings" Target="/word/settings.xml" Id="R20eae7623cc44dd8" /><Relationship Type="http://schemas.openxmlformats.org/officeDocument/2006/relationships/image" Target="/word/media/855b22a1-a281-42ea-9b62-0b70d0e1a077.png" Id="R1d7b09fec05c4d2a" /></Relationships>
</file>