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2773906d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3d573767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09d0da9443ce" /><Relationship Type="http://schemas.openxmlformats.org/officeDocument/2006/relationships/numbering" Target="/word/numbering.xml" Id="Reb4eb23643da4585" /><Relationship Type="http://schemas.openxmlformats.org/officeDocument/2006/relationships/settings" Target="/word/settings.xml" Id="Raaebaba1fac84f1f" /><Relationship Type="http://schemas.openxmlformats.org/officeDocument/2006/relationships/image" Target="/word/media/d0e99530-e8d5-4f7f-a95d-ed2f36e4e8f4.png" Id="R5be3d57376724a34" /></Relationships>
</file>