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1b2b8e0b8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5b18119f6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Dabanandou,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415ad627d464e" /><Relationship Type="http://schemas.openxmlformats.org/officeDocument/2006/relationships/numbering" Target="/word/numbering.xml" Id="R6eccba5260f541db" /><Relationship Type="http://schemas.openxmlformats.org/officeDocument/2006/relationships/settings" Target="/word/settings.xml" Id="R140c35ecff6f4e95" /><Relationship Type="http://schemas.openxmlformats.org/officeDocument/2006/relationships/image" Target="/word/media/38eb16e4-e505-498c-bd58-a0930b410fba.png" Id="Rd405b18119f64fee" /></Relationships>
</file>