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8e722373e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634b7a877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c2dbcebe24c5a" /><Relationship Type="http://schemas.openxmlformats.org/officeDocument/2006/relationships/numbering" Target="/word/numbering.xml" Id="R569d52ff4a474a37" /><Relationship Type="http://schemas.openxmlformats.org/officeDocument/2006/relationships/settings" Target="/word/settings.xml" Id="R51a5a5d149bf46f8" /><Relationship Type="http://schemas.openxmlformats.org/officeDocument/2006/relationships/image" Target="/word/media/f4e0d12e-9862-489a-8f18-3dab84e54d0f.png" Id="Rbe5634b7a8774e6c" /></Relationships>
</file>