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f1170d3b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ca6e00445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Dengle,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161ad135b40c8" /><Relationship Type="http://schemas.openxmlformats.org/officeDocument/2006/relationships/numbering" Target="/word/numbering.xml" Id="Ra4f93c9e6da04167" /><Relationship Type="http://schemas.openxmlformats.org/officeDocument/2006/relationships/settings" Target="/word/settings.xml" Id="R2bc703208a8a4c24" /><Relationship Type="http://schemas.openxmlformats.org/officeDocument/2006/relationships/image" Target="/word/media/9600c9ca-6cb8-4d1c-a3e2-1b101f53e835.png" Id="Rab4ca6e00445408a" /></Relationships>
</file>