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24cfdb252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db6f55e60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 Ibbi,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89e40b0be47b5" /><Relationship Type="http://schemas.openxmlformats.org/officeDocument/2006/relationships/numbering" Target="/word/numbering.xml" Id="R96e717249a1d4bf7" /><Relationship Type="http://schemas.openxmlformats.org/officeDocument/2006/relationships/settings" Target="/word/settings.xml" Id="R34f707d858bf4d02" /><Relationship Type="http://schemas.openxmlformats.org/officeDocument/2006/relationships/image" Target="/word/media/78491756-95df-44d0-89f3-2bb4252e645a.png" Id="Rc04db6f55e604808" /></Relationships>
</file>