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8791ecda3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8770e6e2c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Diatoumi,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1a3a3e82047a5" /><Relationship Type="http://schemas.openxmlformats.org/officeDocument/2006/relationships/numbering" Target="/word/numbering.xml" Id="R2f7cfd15143c48f4" /><Relationship Type="http://schemas.openxmlformats.org/officeDocument/2006/relationships/settings" Target="/word/settings.xml" Id="R30deab43dda24a41" /><Relationship Type="http://schemas.openxmlformats.org/officeDocument/2006/relationships/image" Target="/word/media/1a469bb5-ad40-4bd4-8472-7326de04a0ea.png" Id="R0498770e6e2c4729" /></Relationships>
</file>