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f0fdff40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dcdef00a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Djlmbi,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b6e29cc6d4794" /><Relationship Type="http://schemas.openxmlformats.org/officeDocument/2006/relationships/numbering" Target="/word/numbering.xml" Id="R1f63ce367adb4a9b" /><Relationship Type="http://schemas.openxmlformats.org/officeDocument/2006/relationships/settings" Target="/word/settings.xml" Id="R16a837f09c744af1" /><Relationship Type="http://schemas.openxmlformats.org/officeDocument/2006/relationships/image" Target="/word/media/e7fb1dac-c144-441d-8226-144a32ce4b42.png" Id="R70bdcdef00a244c7" /></Relationships>
</file>