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8421f1e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3357b1e9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Dombol,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48d7011542d3" /><Relationship Type="http://schemas.openxmlformats.org/officeDocument/2006/relationships/numbering" Target="/word/numbering.xml" Id="R384f3300e5ef4186" /><Relationship Type="http://schemas.openxmlformats.org/officeDocument/2006/relationships/settings" Target="/word/settings.xml" Id="Rb5a6a2a9455e4a5c" /><Relationship Type="http://schemas.openxmlformats.org/officeDocument/2006/relationships/image" Target="/word/media/5d000b09-4473-455d-82ca-ad657fd5d74d.png" Id="R68533357b1e94429" /></Relationships>
</file>