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85ac7ef64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7e2f55725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Douffing,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3023fc3a047d6" /><Relationship Type="http://schemas.openxmlformats.org/officeDocument/2006/relationships/numbering" Target="/word/numbering.xml" Id="R12c72a884e544763" /><Relationship Type="http://schemas.openxmlformats.org/officeDocument/2006/relationships/settings" Target="/word/settings.xml" Id="R9e94ec26810c4eee" /><Relationship Type="http://schemas.openxmlformats.org/officeDocument/2006/relationships/image" Target="/word/media/15e7e637-9cf8-4baf-9201-c43ee0d73cb8.png" Id="R35f7e2f557254f44" /></Relationships>
</file>