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c4350b33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ae0b71209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Doulek,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a952b09324c65" /><Relationship Type="http://schemas.openxmlformats.org/officeDocument/2006/relationships/numbering" Target="/word/numbering.xml" Id="R66b624172762414f" /><Relationship Type="http://schemas.openxmlformats.org/officeDocument/2006/relationships/settings" Target="/word/settings.xml" Id="R46a3b62c5f444e50" /><Relationship Type="http://schemas.openxmlformats.org/officeDocument/2006/relationships/image" Target="/word/media/46a68a40-3f78-4b3f-a262-cc249cfac6d5.png" Id="Ra4aae0b712094859" /></Relationships>
</file>