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9a29672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7024de793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Dpoue,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98c41ff2b4068" /><Relationship Type="http://schemas.openxmlformats.org/officeDocument/2006/relationships/numbering" Target="/word/numbering.xml" Id="R2756770bce8541e4" /><Relationship Type="http://schemas.openxmlformats.org/officeDocument/2006/relationships/settings" Target="/word/settings.xml" Id="Rcf17b2216f544ca5" /><Relationship Type="http://schemas.openxmlformats.org/officeDocument/2006/relationships/image" Target="/word/media/87b4fcdb-25c7-4da2-8d74-a4a4d050e653.png" Id="Rfdd7024de7934dcb" /></Relationships>
</file>