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db6cadd9c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ba18e03bf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Dubange,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19c2c711249d5" /><Relationship Type="http://schemas.openxmlformats.org/officeDocument/2006/relationships/numbering" Target="/word/numbering.xml" Id="R476f4f1c9ee84ca9" /><Relationship Type="http://schemas.openxmlformats.org/officeDocument/2006/relationships/settings" Target="/word/settings.xml" Id="Rd337594c54244d54" /><Relationship Type="http://schemas.openxmlformats.org/officeDocument/2006/relationships/image" Target="/word/media/aee96938-3a24-442c-9027-21b91b9eaffe.png" Id="R630ba18e03bf4c90" /></Relationships>
</file>