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a94746572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986b11c3b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Ebolova,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c51fb016d4c4f" /><Relationship Type="http://schemas.openxmlformats.org/officeDocument/2006/relationships/numbering" Target="/word/numbering.xml" Id="R9e214b072d9d4cd7" /><Relationship Type="http://schemas.openxmlformats.org/officeDocument/2006/relationships/settings" Target="/word/settings.xml" Id="R45f64133c8e842fe" /><Relationship Type="http://schemas.openxmlformats.org/officeDocument/2006/relationships/image" Target="/word/media/94e7f595-2b09-4a4b-9982-4445f48d6e8d.png" Id="Rc72986b11c3b4b30" /></Relationships>
</file>