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5a371e78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77498cf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ff5a57fbe4ad1" /><Relationship Type="http://schemas.openxmlformats.org/officeDocument/2006/relationships/numbering" Target="/word/numbering.xml" Id="R45f0ef6c8cde4c79" /><Relationship Type="http://schemas.openxmlformats.org/officeDocument/2006/relationships/settings" Target="/word/settings.xml" Id="Ra35662a214c74701" /><Relationship Type="http://schemas.openxmlformats.org/officeDocument/2006/relationships/image" Target="/word/media/022dde94-036f-4129-a433-92ee39f53f5f.png" Id="R3aaf77498cfe4f24" /></Relationships>
</file>