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83813bbc2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961557ddf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Ekperi,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77a82220148ea" /><Relationship Type="http://schemas.openxmlformats.org/officeDocument/2006/relationships/numbering" Target="/word/numbering.xml" Id="R9664e8a9e7c94833" /><Relationship Type="http://schemas.openxmlformats.org/officeDocument/2006/relationships/settings" Target="/word/settings.xml" Id="R90b0308cc7e84c95" /><Relationship Type="http://schemas.openxmlformats.org/officeDocument/2006/relationships/image" Target="/word/media/aa7139b8-88cf-481d-91f6-4a3c9a16c716.png" Id="R5f3961557ddf484b" /></Relationships>
</file>