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b34f2a14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2a0896860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5a540fc0c4d29" /><Relationship Type="http://schemas.openxmlformats.org/officeDocument/2006/relationships/numbering" Target="/word/numbering.xml" Id="Rfd127725565b4ca2" /><Relationship Type="http://schemas.openxmlformats.org/officeDocument/2006/relationships/settings" Target="/word/settings.xml" Id="Rc05c42200cc54171" /><Relationship Type="http://schemas.openxmlformats.org/officeDocument/2006/relationships/image" Target="/word/media/a89dc1d6-17d7-476f-b11b-2ffb54b98d90.png" Id="Rfed2a08968604e59" /></Relationships>
</file>