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48425ed01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21d364f4c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Fombele,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15e3988ad47a1" /><Relationship Type="http://schemas.openxmlformats.org/officeDocument/2006/relationships/numbering" Target="/word/numbering.xml" Id="Reb1121a0642b405a" /><Relationship Type="http://schemas.openxmlformats.org/officeDocument/2006/relationships/settings" Target="/word/settings.xml" Id="R3d633cba9a124d62" /><Relationship Type="http://schemas.openxmlformats.org/officeDocument/2006/relationships/image" Target="/word/media/ebc8d6fe-d7c2-4a8d-92b0-4bb3a4e35f4c.png" Id="R73b21d364f4c488f" /></Relationships>
</file>