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b9e437ba7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db9567dc2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Fotouni,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ade08e8de468d" /><Relationship Type="http://schemas.openxmlformats.org/officeDocument/2006/relationships/numbering" Target="/word/numbering.xml" Id="Rb74a262d4f2641c3" /><Relationship Type="http://schemas.openxmlformats.org/officeDocument/2006/relationships/settings" Target="/word/settings.xml" Id="Ra7bbbc2a2c7643f9" /><Relationship Type="http://schemas.openxmlformats.org/officeDocument/2006/relationships/image" Target="/word/media/2055fc5e-aa30-477f-808f-904297c0442a.png" Id="Rf17db9567dc24072" /></Relationships>
</file>