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cb99b32c5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48c77ed84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4aa115d694209" /><Relationship Type="http://schemas.openxmlformats.org/officeDocument/2006/relationships/numbering" Target="/word/numbering.xml" Id="Rb2f70832b46a4595" /><Relationship Type="http://schemas.openxmlformats.org/officeDocument/2006/relationships/settings" Target="/word/settings.xml" Id="R56b6b65c56784379" /><Relationship Type="http://schemas.openxmlformats.org/officeDocument/2006/relationships/image" Target="/word/media/f14aa704-cf65-4302-b579-67aee0f25a0b.png" Id="R3e648c77ed8440b3" /></Relationships>
</file>