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dba7bea3d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e7ba5953e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1705e3b2a4431" /><Relationship Type="http://schemas.openxmlformats.org/officeDocument/2006/relationships/numbering" Target="/word/numbering.xml" Id="R06f3552831284e68" /><Relationship Type="http://schemas.openxmlformats.org/officeDocument/2006/relationships/settings" Target="/word/settings.xml" Id="R32fe6b7232b5496f" /><Relationship Type="http://schemas.openxmlformats.org/officeDocument/2006/relationships/image" Target="/word/media/a89a7db1-a54d-4463-90de-f88eb597af4b.png" Id="Re95e7ba5953e4b01" /></Relationships>
</file>