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e59c4fb6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d07fbd0f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2efca5764b23" /><Relationship Type="http://schemas.openxmlformats.org/officeDocument/2006/relationships/numbering" Target="/word/numbering.xml" Id="Ra2d9db1bc56242b5" /><Relationship Type="http://schemas.openxmlformats.org/officeDocument/2006/relationships/settings" Target="/word/settings.xml" Id="R3623d6e7589f44e5" /><Relationship Type="http://schemas.openxmlformats.org/officeDocument/2006/relationships/image" Target="/word/media/d209fbf6-0cdb-440a-bd5d-618b7cb237fa.png" Id="R3588d07fbd0f4d76" /></Relationships>
</file>