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5d6b7db05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6dfbb75c1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Gai-Ndaro,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01c3e07eb4d49" /><Relationship Type="http://schemas.openxmlformats.org/officeDocument/2006/relationships/numbering" Target="/word/numbering.xml" Id="Rb0ffc364533a46c9" /><Relationship Type="http://schemas.openxmlformats.org/officeDocument/2006/relationships/settings" Target="/word/settings.xml" Id="R6606c9bfb4704fac" /><Relationship Type="http://schemas.openxmlformats.org/officeDocument/2006/relationships/image" Target="/word/media/4fbb4b29-cf03-40d9-89fa-0e09c897f36a.png" Id="R36e6dfbb75c14ac1" /></Relationships>
</file>