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5f3bbc9e5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dfa5928bd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Ganmbou,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88d5472f54cdb" /><Relationship Type="http://schemas.openxmlformats.org/officeDocument/2006/relationships/numbering" Target="/word/numbering.xml" Id="R683b132840574dd0" /><Relationship Type="http://schemas.openxmlformats.org/officeDocument/2006/relationships/settings" Target="/word/settings.xml" Id="Rfb5a392fe7be4c44" /><Relationship Type="http://schemas.openxmlformats.org/officeDocument/2006/relationships/image" Target="/word/media/a9884f93-7281-4b9e-bfa1-d2b3cd7fd290.png" Id="R801dfa5928bd49e3" /></Relationships>
</file>