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8e0bcef7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4091c080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56f00efe64103" /><Relationship Type="http://schemas.openxmlformats.org/officeDocument/2006/relationships/numbering" Target="/word/numbering.xml" Id="Re01b17b28dfa4551" /><Relationship Type="http://schemas.openxmlformats.org/officeDocument/2006/relationships/settings" Target="/word/settings.xml" Id="Re4ceef7fbcc44211" /><Relationship Type="http://schemas.openxmlformats.org/officeDocument/2006/relationships/image" Target="/word/media/376048bb-ceed-4b94-ad72-07350ab5b2fb.png" Id="Rfe14091c08004680" /></Relationships>
</file>