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ed2c25cf3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79746106a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Garesingo,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c2678445f49aa" /><Relationship Type="http://schemas.openxmlformats.org/officeDocument/2006/relationships/numbering" Target="/word/numbering.xml" Id="R4e06cc6b13904178" /><Relationship Type="http://schemas.openxmlformats.org/officeDocument/2006/relationships/settings" Target="/word/settings.xml" Id="R75db5d1c71b142d7" /><Relationship Type="http://schemas.openxmlformats.org/officeDocument/2006/relationships/image" Target="/word/media/f683062e-b18f-4e3e-a8ab-4f3d1e070579.png" Id="R5e179746106a481d" /></Relationships>
</file>