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baa2bf803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cbcf241c7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bd71285fe498f" /><Relationship Type="http://schemas.openxmlformats.org/officeDocument/2006/relationships/numbering" Target="/word/numbering.xml" Id="R6fb1053305624703" /><Relationship Type="http://schemas.openxmlformats.org/officeDocument/2006/relationships/settings" Target="/word/settings.xml" Id="Rd1ab582d780740ee" /><Relationship Type="http://schemas.openxmlformats.org/officeDocument/2006/relationships/image" Target="/word/media/76819592-fa89-4453-82c1-90f63aa1a5d3.png" Id="R37fcbcf241c74042" /></Relationships>
</file>