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08473c93bc4f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f9c75910cd4d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49a778ea2c4151" /><Relationship Type="http://schemas.openxmlformats.org/officeDocument/2006/relationships/numbering" Target="/word/numbering.xml" Id="Rd02825d9231a4221" /><Relationship Type="http://schemas.openxmlformats.org/officeDocument/2006/relationships/settings" Target="/word/settings.xml" Id="R1923e0058350484d" /><Relationship Type="http://schemas.openxmlformats.org/officeDocument/2006/relationships/image" Target="/word/media/3480c08f-67c4-42a0-91cf-a8f28fe12443.png" Id="R96f9c75910cd4de1" /></Relationships>
</file>