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f7f731a2b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a425d63b8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Gouandaba,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761e4954e439e" /><Relationship Type="http://schemas.openxmlformats.org/officeDocument/2006/relationships/numbering" Target="/word/numbering.xml" Id="Re40365aca36e44a0" /><Relationship Type="http://schemas.openxmlformats.org/officeDocument/2006/relationships/settings" Target="/word/settings.xml" Id="R05635e8fec4f453a" /><Relationship Type="http://schemas.openxmlformats.org/officeDocument/2006/relationships/image" Target="/word/media/ec3456e6-a674-4a6f-8314-9689105453b8.png" Id="Rdf9a425d63b84d03" /></Relationships>
</file>