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30b128fa9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65732e573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Gouloumbo,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ad24dcdcc4d2c" /><Relationship Type="http://schemas.openxmlformats.org/officeDocument/2006/relationships/numbering" Target="/word/numbering.xml" Id="R3c23274816064ba2" /><Relationship Type="http://schemas.openxmlformats.org/officeDocument/2006/relationships/settings" Target="/word/settings.xml" Id="Rca668a07c9f44c1a" /><Relationship Type="http://schemas.openxmlformats.org/officeDocument/2006/relationships/image" Target="/word/media/b68ed54c-519d-4a50-9203-6ca272513952.png" Id="Ra2465732e5734096" /></Relationships>
</file>