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40586e691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182812d6c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Batanga,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f5cec73c94324" /><Relationship Type="http://schemas.openxmlformats.org/officeDocument/2006/relationships/numbering" Target="/word/numbering.xml" Id="Rba5f6d4a24d047c4" /><Relationship Type="http://schemas.openxmlformats.org/officeDocument/2006/relationships/settings" Target="/word/settings.xml" Id="R4fb95149ea4a43f9" /><Relationship Type="http://schemas.openxmlformats.org/officeDocument/2006/relationships/image" Target="/word/media/9ad08479-ae44-408c-b106-776205045633.png" Id="R59e182812d6c429c" /></Relationships>
</file>