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e33025e3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4503e01c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4167f8a7445f" /><Relationship Type="http://schemas.openxmlformats.org/officeDocument/2006/relationships/numbering" Target="/word/numbering.xml" Id="R827d587cec0b493b" /><Relationship Type="http://schemas.openxmlformats.org/officeDocument/2006/relationships/settings" Target="/word/settings.xml" Id="R600e573044f24aff" /><Relationship Type="http://schemas.openxmlformats.org/officeDocument/2006/relationships/image" Target="/word/media/26f6cf8f-4ecb-4fea-a9f6-1b9e1838c165.png" Id="Re2454503e01c404b" /></Relationships>
</file>