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52b6e65bd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0dc2d1ee0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Hilele,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6e99941b14b70" /><Relationship Type="http://schemas.openxmlformats.org/officeDocument/2006/relationships/numbering" Target="/word/numbering.xml" Id="R46fe190899e74b0f" /><Relationship Type="http://schemas.openxmlformats.org/officeDocument/2006/relationships/settings" Target="/word/settings.xml" Id="Rb81da23f0a084b2c" /><Relationship Type="http://schemas.openxmlformats.org/officeDocument/2006/relationships/image" Target="/word/media/4d81634c-d158-4e3b-9f8b-f89d7f2bc353.png" Id="R5de0dc2d1ee04e37" /></Relationships>
</file>