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a7d03258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c6f369cb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7eb69cb8c484c" /><Relationship Type="http://schemas.openxmlformats.org/officeDocument/2006/relationships/numbering" Target="/word/numbering.xml" Id="R73c2e0cfd3384809" /><Relationship Type="http://schemas.openxmlformats.org/officeDocument/2006/relationships/settings" Target="/word/settings.xml" Id="R5601ca2153d24fad" /><Relationship Type="http://schemas.openxmlformats.org/officeDocument/2006/relationships/image" Target="/word/media/e1331f83-5f36-4f21-b883-fe2df3e3bcbe.png" Id="Rd75c6f369cb94656" /></Relationships>
</file>