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e948c0ef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9ea3e311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Houla-Wadlou,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eb2deeb824119" /><Relationship Type="http://schemas.openxmlformats.org/officeDocument/2006/relationships/numbering" Target="/word/numbering.xml" Id="R138f31767de34702" /><Relationship Type="http://schemas.openxmlformats.org/officeDocument/2006/relationships/settings" Target="/word/settings.xml" Id="Rbda12abfd54d4ca6" /><Relationship Type="http://schemas.openxmlformats.org/officeDocument/2006/relationships/image" Target="/word/media/ec153d16-5656-46bb-975e-af3d1d3cbed6.png" Id="R3369ea3e31194455" /></Relationships>
</file>