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bcde8b3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d3ceb5e6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Ine Asoma,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3bb19f1e64f6c" /><Relationship Type="http://schemas.openxmlformats.org/officeDocument/2006/relationships/numbering" Target="/word/numbering.xml" Id="R9555a380ffa24f91" /><Relationship Type="http://schemas.openxmlformats.org/officeDocument/2006/relationships/settings" Target="/word/settings.xml" Id="Rbe02b370d507495e" /><Relationship Type="http://schemas.openxmlformats.org/officeDocument/2006/relationships/image" Target="/word/media/26755ad2-30de-4e72-b430-959ae2a5cea6.png" Id="R280d3ceb5e674ee1" /></Relationships>
</file>