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cb87ded5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747977c9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Ine Idiong,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b9bbc6d04284" /><Relationship Type="http://schemas.openxmlformats.org/officeDocument/2006/relationships/numbering" Target="/word/numbering.xml" Id="Rc166d467ac604393" /><Relationship Type="http://schemas.openxmlformats.org/officeDocument/2006/relationships/settings" Target="/word/settings.xml" Id="Rf242525296294669" /><Relationship Type="http://schemas.openxmlformats.org/officeDocument/2006/relationships/image" Target="/word/media/33411ccf-3618-4cd4-a7e2-a70e74339d10.png" Id="R670747977c964180" /></Relationships>
</file>