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7c7db4068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1d33cfbc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Itayap,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b4353434743da" /><Relationship Type="http://schemas.openxmlformats.org/officeDocument/2006/relationships/numbering" Target="/word/numbering.xml" Id="Rc78f40c483bb4f4e" /><Relationship Type="http://schemas.openxmlformats.org/officeDocument/2006/relationships/settings" Target="/word/settings.xml" Id="R2bf3904dc6a0461d" /><Relationship Type="http://schemas.openxmlformats.org/officeDocument/2006/relationships/image" Target="/word/media/b3cfffad-c6c9-4e01-8ad0-81c1703e4476.png" Id="Ra901d33cfbce46eb" /></Relationships>
</file>