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7fe56519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b9000523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5faf5e5b04a4c" /><Relationship Type="http://schemas.openxmlformats.org/officeDocument/2006/relationships/numbering" Target="/word/numbering.xml" Id="R09ea68fd78b7413d" /><Relationship Type="http://schemas.openxmlformats.org/officeDocument/2006/relationships/settings" Target="/word/settings.xml" Id="R7f2fc87cdb52418e" /><Relationship Type="http://schemas.openxmlformats.org/officeDocument/2006/relationships/image" Target="/word/media/1613662d-dab8-4c21-972e-e9d6a20902e3.png" Id="R0edb9000523c4364" /></Relationships>
</file>