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31bb7d8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ae642d2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a7b3a22ed4fd4" /><Relationship Type="http://schemas.openxmlformats.org/officeDocument/2006/relationships/numbering" Target="/word/numbering.xml" Id="Rdbe6096c089f45ee" /><Relationship Type="http://schemas.openxmlformats.org/officeDocument/2006/relationships/settings" Target="/word/settings.xml" Id="Rfcb7a5f53de34f45" /><Relationship Type="http://schemas.openxmlformats.org/officeDocument/2006/relationships/image" Target="/word/media/ec6d93fa-257b-4dd2-a72a-67a66dd2ee52.png" Id="R7584ae642d26405b" /></Relationships>
</file>