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fb95375d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858c879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Khouloum-Dma,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09d7a9eb04a40" /><Relationship Type="http://schemas.openxmlformats.org/officeDocument/2006/relationships/numbering" Target="/word/numbering.xml" Id="R4a7eaaef209b4cc2" /><Relationship Type="http://schemas.openxmlformats.org/officeDocument/2006/relationships/settings" Target="/word/settings.xml" Id="R7b993840b4e84421" /><Relationship Type="http://schemas.openxmlformats.org/officeDocument/2006/relationships/image" Target="/word/media/dfb5f66a-ad67-4c22-baee-48df67dede04.png" Id="Ra3a8858c879b48f9" /></Relationships>
</file>