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a974d59bc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60ae4666e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Kilissawa,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c781f8d584cfd" /><Relationship Type="http://schemas.openxmlformats.org/officeDocument/2006/relationships/numbering" Target="/word/numbering.xml" Id="R970fb8735a6f4e36" /><Relationship Type="http://schemas.openxmlformats.org/officeDocument/2006/relationships/settings" Target="/word/settings.xml" Id="R72d4722bc67449bf" /><Relationship Type="http://schemas.openxmlformats.org/officeDocument/2006/relationships/image" Target="/word/media/11bd71e0-011e-4279-955f-c695de066aff.png" Id="R64660ae4666e4b7b" /></Relationships>
</file>